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15"/>
        <w:gridCol w:w="5101"/>
        <w:gridCol w:w="1417"/>
        <w:gridCol w:w="1560"/>
        <w:gridCol w:w="992"/>
        <w:gridCol w:w="3402"/>
      </w:tblGrid>
      <w:tr w:rsidR="00C444A0" w:rsidTr="00C444A0">
        <w:tc>
          <w:tcPr>
            <w:tcW w:w="1415" w:type="dxa"/>
          </w:tcPr>
          <w:p w:rsidR="00C444A0" w:rsidRDefault="00C444A0">
            <w:r>
              <w:t>Fecha</w:t>
            </w:r>
          </w:p>
        </w:tc>
        <w:tc>
          <w:tcPr>
            <w:tcW w:w="5101" w:type="dxa"/>
          </w:tcPr>
          <w:p w:rsidR="00C444A0" w:rsidRDefault="00C444A0">
            <w:r>
              <w:t>Denominación acción formativa</w:t>
            </w:r>
          </w:p>
        </w:tc>
        <w:tc>
          <w:tcPr>
            <w:tcW w:w="1417" w:type="dxa"/>
          </w:tcPr>
          <w:p w:rsidR="00C444A0" w:rsidRDefault="00C444A0">
            <w:r>
              <w:t>Duración</w:t>
            </w:r>
          </w:p>
        </w:tc>
        <w:tc>
          <w:tcPr>
            <w:tcW w:w="1560" w:type="dxa"/>
          </w:tcPr>
          <w:p w:rsidR="00C444A0" w:rsidRDefault="00C444A0">
            <w:proofErr w:type="spellStart"/>
            <w:r>
              <w:t>Numero</w:t>
            </w:r>
            <w:proofErr w:type="spellEnd"/>
            <w:r>
              <w:t xml:space="preserve"> de Personas</w:t>
            </w:r>
          </w:p>
        </w:tc>
        <w:tc>
          <w:tcPr>
            <w:tcW w:w="992" w:type="dxa"/>
          </w:tcPr>
          <w:p w:rsidR="00C444A0" w:rsidRDefault="00C444A0">
            <w:proofErr w:type="gramStart"/>
            <w:r>
              <w:t>Total</w:t>
            </w:r>
            <w:proofErr w:type="gramEnd"/>
            <w:r>
              <w:t xml:space="preserve"> horas</w:t>
            </w:r>
          </w:p>
        </w:tc>
        <w:tc>
          <w:tcPr>
            <w:tcW w:w="3402" w:type="dxa"/>
          </w:tcPr>
          <w:p w:rsidR="00C444A0" w:rsidRDefault="00C444A0">
            <w:r>
              <w:t>Perfiles</w:t>
            </w:r>
          </w:p>
        </w:tc>
      </w:tr>
      <w:tr w:rsidR="00C444A0" w:rsidTr="00C444A0">
        <w:tc>
          <w:tcPr>
            <w:tcW w:w="1415" w:type="dxa"/>
          </w:tcPr>
          <w:p w:rsidR="00C444A0" w:rsidRDefault="00FD0A20">
            <w:r>
              <w:t>Enero/ Junio</w:t>
            </w:r>
          </w:p>
        </w:tc>
        <w:tc>
          <w:tcPr>
            <w:tcW w:w="5101" w:type="dxa"/>
          </w:tcPr>
          <w:p w:rsidR="00C444A0" w:rsidRDefault="00FD0A20">
            <w:r>
              <w:t>Euskera</w:t>
            </w:r>
          </w:p>
        </w:tc>
        <w:tc>
          <w:tcPr>
            <w:tcW w:w="1417" w:type="dxa"/>
          </w:tcPr>
          <w:p w:rsidR="00C444A0" w:rsidRDefault="008B32D7">
            <w:r>
              <w:t>11</w:t>
            </w:r>
            <w:r w:rsidR="00FD0A20">
              <w:t>5 horas</w:t>
            </w:r>
          </w:p>
        </w:tc>
        <w:tc>
          <w:tcPr>
            <w:tcW w:w="1560" w:type="dxa"/>
          </w:tcPr>
          <w:p w:rsidR="00C444A0" w:rsidRDefault="00FD0A20">
            <w:r>
              <w:t>1</w:t>
            </w:r>
          </w:p>
        </w:tc>
        <w:tc>
          <w:tcPr>
            <w:tcW w:w="992" w:type="dxa"/>
          </w:tcPr>
          <w:p w:rsidR="00C444A0" w:rsidRDefault="008B32D7">
            <w:r>
              <w:t>115</w:t>
            </w:r>
          </w:p>
        </w:tc>
        <w:tc>
          <w:tcPr>
            <w:tcW w:w="3402" w:type="dxa"/>
          </w:tcPr>
          <w:p w:rsidR="00C444A0" w:rsidRDefault="00FD0A20">
            <w:r>
              <w:t>Administrativos</w:t>
            </w:r>
          </w:p>
        </w:tc>
      </w:tr>
      <w:tr w:rsidR="008B32D7" w:rsidTr="00385570">
        <w:tc>
          <w:tcPr>
            <w:tcW w:w="1415" w:type="dxa"/>
          </w:tcPr>
          <w:p w:rsidR="008B32D7" w:rsidRDefault="008B32D7" w:rsidP="00385570">
            <w:r>
              <w:t>Anual</w:t>
            </w:r>
          </w:p>
        </w:tc>
        <w:tc>
          <w:tcPr>
            <w:tcW w:w="5101" w:type="dxa"/>
          </w:tcPr>
          <w:p w:rsidR="008B32D7" w:rsidRDefault="008B32D7" w:rsidP="00385570">
            <w:r>
              <w:t>Ingles</w:t>
            </w:r>
          </w:p>
        </w:tc>
        <w:tc>
          <w:tcPr>
            <w:tcW w:w="1417" w:type="dxa"/>
          </w:tcPr>
          <w:p w:rsidR="008B32D7" w:rsidRDefault="008B32D7" w:rsidP="00385570">
            <w:r>
              <w:t>9 meses</w:t>
            </w:r>
          </w:p>
        </w:tc>
        <w:tc>
          <w:tcPr>
            <w:tcW w:w="1560" w:type="dxa"/>
          </w:tcPr>
          <w:p w:rsidR="008B32D7" w:rsidRDefault="008B32D7" w:rsidP="00385570">
            <w:r>
              <w:t>6</w:t>
            </w:r>
          </w:p>
        </w:tc>
        <w:tc>
          <w:tcPr>
            <w:tcW w:w="992" w:type="dxa"/>
          </w:tcPr>
          <w:p w:rsidR="008B32D7" w:rsidRDefault="008B32D7" w:rsidP="00385570">
            <w:r>
              <w:t>329</w:t>
            </w:r>
          </w:p>
        </w:tc>
        <w:tc>
          <w:tcPr>
            <w:tcW w:w="3402" w:type="dxa"/>
          </w:tcPr>
          <w:p w:rsidR="008B32D7" w:rsidRDefault="008B32D7" w:rsidP="00385570">
            <w:r>
              <w:t>Técnicos desarrollo de negocio</w:t>
            </w:r>
          </w:p>
          <w:p w:rsidR="008B32D7" w:rsidRDefault="008B32D7" w:rsidP="00385570">
            <w:r>
              <w:t>Administrativos y personal técnico</w:t>
            </w:r>
          </w:p>
        </w:tc>
      </w:tr>
      <w:tr w:rsidR="00C444A0" w:rsidTr="00C444A0">
        <w:tc>
          <w:tcPr>
            <w:tcW w:w="1415" w:type="dxa"/>
          </w:tcPr>
          <w:p w:rsidR="00C444A0" w:rsidRDefault="00B8623E">
            <w:bookmarkStart w:id="0" w:name="_GoBack"/>
            <w:bookmarkEnd w:id="0"/>
            <w:r>
              <w:t>Febrero</w:t>
            </w:r>
          </w:p>
        </w:tc>
        <w:tc>
          <w:tcPr>
            <w:tcW w:w="5101" w:type="dxa"/>
          </w:tcPr>
          <w:p w:rsidR="00C444A0" w:rsidRDefault="00B8623E">
            <w:r>
              <w:t>Nueva Ley de Contratos Sector Público</w:t>
            </w:r>
          </w:p>
        </w:tc>
        <w:tc>
          <w:tcPr>
            <w:tcW w:w="1417" w:type="dxa"/>
          </w:tcPr>
          <w:p w:rsidR="00C444A0" w:rsidRDefault="00B8623E">
            <w:r>
              <w:t>9 horas</w:t>
            </w:r>
          </w:p>
        </w:tc>
        <w:tc>
          <w:tcPr>
            <w:tcW w:w="1560" w:type="dxa"/>
          </w:tcPr>
          <w:p w:rsidR="00C444A0" w:rsidRDefault="00B8623E">
            <w:r>
              <w:t>2</w:t>
            </w:r>
          </w:p>
        </w:tc>
        <w:tc>
          <w:tcPr>
            <w:tcW w:w="992" w:type="dxa"/>
          </w:tcPr>
          <w:p w:rsidR="00C444A0" w:rsidRDefault="00B8623E">
            <w:r>
              <w:t>18</w:t>
            </w:r>
          </w:p>
        </w:tc>
        <w:tc>
          <w:tcPr>
            <w:tcW w:w="3402" w:type="dxa"/>
          </w:tcPr>
          <w:p w:rsidR="00C444A0" w:rsidRDefault="00B8623E">
            <w:r>
              <w:t>Administrativos</w:t>
            </w:r>
          </w:p>
        </w:tc>
      </w:tr>
      <w:tr w:rsidR="00170879" w:rsidTr="00C444A0">
        <w:tc>
          <w:tcPr>
            <w:tcW w:w="1415" w:type="dxa"/>
          </w:tcPr>
          <w:p w:rsidR="00170879" w:rsidRDefault="00170879">
            <w:r>
              <w:t>Febrero</w:t>
            </w:r>
          </w:p>
        </w:tc>
        <w:tc>
          <w:tcPr>
            <w:tcW w:w="5101" w:type="dxa"/>
          </w:tcPr>
          <w:p w:rsidR="00170879" w:rsidRDefault="00170879">
            <w:r>
              <w:t>Licitación electrónica</w:t>
            </w:r>
          </w:p>
        </w:tc>
        <w:tc>
          <w:tcPr>
            <w:tcW w:w="1417" w:type="dxa"/>
          </w:tcPr>
          <w:p w:rsidR="00170879" w:rsidRDefault="00170879">
            <w:r>
              <w:t>6 horas</w:t>
            </w:r>
          </w:p>
        </w:tc>
        <w:tc>
          <w:tcPr>
            <w:tcW w:w="1560" w:type="dxa"/>
          </w:tcPr>
          <w:p w:rsidR="00170879" w:rsidRDefault="00170879">
            <w:r>
              <w:t>2</w:t>
            </w:r>
          </w:p>
        </w:tc>
        <w:tc>
          <w:tcPr>
            <w:tcW w:w="992" w:type="dxa"/>
          </w:tcPr>
          <w:p w:rsidR="00170879" w:rsidRDefault="00170879">
            <w:r>
              <w:t>12</w:t>
            </w:r>
          </w:p>
        </w:tc>
        <w:tc>
          <w:tcPr>
            <w:tcW w:w="3402" w:type="dxa"/>
          </w:tcPr>
          <w:p w:rsidR="00170879" w:rsidRDefault="00170879">
            <w:r>
              <w:t>Administrativos</w:t>
            </w:r>
          </w:p>
        </w:tc>
      </w:tr>
      <w:tr w:rsidR="00170879" w:rsidTr="00C444A0">
        <w:tc>
          <w:tcPr>
            <w:tcW w:w="1415" w:type="dxa"/>
          </w:tcPr>
          <w:p w:rsidR="00170879" w:rsidRDefault="00170879">
            <w:r>
              <w:t>Febrero</w:t>
            </w:r>
          </w:p>
        </w:tc>
        <w:tc>
          <w:tcPr>
            <w:tcW w:w="5101" w:type="dxa"/>
          </w:tcPr>
          <w:p w:rsidR="00170879" w:rsidRDefault="00170879">
            <w:r>
              <w:t xml:space="preserve">Certificación en Google </w:t>
            </w:r>
            <w:proofErr w:type="spellStart"/>
            <w:r>
              <w:t>Adwards</w:t>
            </w:r>
            <w:proofErr w:type="spellEnd"/>
          </w:p>
        </w:tc>
        <w:tc>
          <w:tcPr>
            <w:tcW w:w="1417" w:type="dxa"/>
          </w:tcPr>
          <w:p w:rsidR="00170879" w:rsidRDefault="00170879">
            <w:r>
              <w:t>36 horas</w:t>
            </w:r>
          </w:p>
        </w:tc>
        <w:tc>
          <w:tcPr>
            <w:tcW w:w="1560" w:type="dxa"/>
          </w:tcPr>
          <w:p w:rsidR="00170879" w:rsidRDefault="00170879">
            <w:r>
              <w:t>1</w:t>
            </w:r>
          </w:p>
        </w:tc>
        <w:tc>
          <w:tcPr>
            <w:tcW w:w="992" w:type="dxa"/>
          </w:tcPr>
          <w:p w:rsidR="00170879" w:rsidRDefault="00170879">
            <w:r>
              <w:t>36</w:t>
            </w:r>
          </w:p>
        </w:tc>
        <w:tc>
          <w:tcPr>
            <w:tcW w:w="3402" w:type="dxa"/>
          </w:tcPr>
          <w:p w:rsidR="00170879" w:rsidRDefault="00170879">
            <w:r>
              <w:t>Administrativos</w:t>
            </w:r>
          </w:p>
        </w:tc>
      </w:tr>
      <w:tr w:rsidR="00B8623E" w:rsidTr="00C444A0">
        <w:tc>
          <w:tcPr>
            <w:tcW w:w="1415" w:type="dxa"/>
          </w:tcPr>
          <w:p w:rsidR="00B8623E" w:rsidRDefault="00B8623E">
            <w:r>
              <w:t xml:space="preserve">Marzo </w:t>
            </w:r>
          </w:p>
        </w:tc>
        <w:tc>
          <w:tcPr>
            <w:tcW w:w="5101" w:type="dxa"/>
          </w:tcPr>
          <w:p w:rsidR="00B8623E" w:rsidRDefault="00B8623E">
            <w:r>
              <w:t>Clausulas Sociales Nueva ley de Contratos del Sector público</w:t>
            </w:r>
          </w:p>
        </w:tc>
        <w:tc>
          <w:tcPr>
            <w:tcW w:w="1417" w:type="dxa"/>
          </w:tcPr>
          <w:p w:rsidR="00B8623E" w:rsidRDefault="00B8623E">
            <w:r>
              <w:t>3 horas</w:t>
            </w:r>
          </w:p>
        </w:tc>
        <w:tc>
          <w:tcPr>
            <w:tcW w:w="1560" w:type="dxa"/>
          </w:tcPr>
          <w:p w:rsidR="00B8623E" w:rsidRDefault="00B8623E">
            <w:r>
              <w:t>2</w:t>
            </w:r>
          </w:p>
        </w:tc>
        <w:tc>
          <w:tcPr>
            <w:tcW w:w="992" w:type="dxa"/>
          </w:tcPr>
          <w:p w:rsidR="00B8623E" w:rsidRDefault="00B8623E">
            <w:r>
              <w:t>6</w:t>
            </w:r>
          </w:p>
        </w:tc>
        <w:tc>
          <w:tcPr>
            <w:tcW w:w="3402" w:type="dxa"/>
          </w:tcPr>
          <w:p w:rsidR="00B8623E" w:rsidRDefault="00B8623E">
            <w:r>
              <w:t>Dirección</w:t>
            </w:r>
          </w:p>
        </w:tc>
      </w:tr>
      <w:tr w:rsidR="00C444A0" w:rsidTr="00C444A0">
        <w:tc>
          <w:tcPr>
            <w:tcW w:w="1415" w:type="dxa"/>
          </w:tcPr>
          <w:p w:rsidR="00C444A0" w:rsidRDefault="00170879">
            <w:r>
              <w:t>Abril</w:t>
            </w:r>
          </w:p>
        </w:tc>
        <w:tc>
          <w:tcPr>
            <w:tcW w:w="5101" w:type="dxa"/>
          </w:tcPr>
          <w:p w:rsidR="00C444A0" w:rsidRDefault="007D44AC">
            <w:r>
              <w:t xml:space="preserve">Normas </w:t>
            </w:r>
            <w:r w:rsidR="00B8623E">
              <w:t>ISO Prevención Laboral</w:t>
            </w:r>
          </w:p>
        </w:tc>
        <w:tc>
          <w:tcPr>
            <w:tcW w:w="1417" w:type="dxa"/>
          </w:tcPr>
          <w:p w:rsidR="00C444A0" w:rsidRDefault="00B8623E">
            <w:r>
              <w:t>8 horas</w:t>
            </w:r>
          </w:p>
        </w:tc>
        <w:tc>
          <w:tcPr>
            <w:tcW w:w="1560" w:type="dxa"/>
          </w:tcPr>
          <w:p w:rsidR="00C444A0" w:rsidRDefault="00B8623E">
            <w:r>
              <w:t>1</w:t>
            </w:r>
          </w:p>
        </w:tc>
        <w:tc>
          <w:tcPr>
            <w:tcW w:w="992" w:type="dxa"/>
          </w:tcPr>
          <w:p w:rsidR="00C444A0" w:rsidRDefault="00B8623E">
            <w:r>
              <w:t>8</w:t>
            </w:r>
          </w:p>
        </w:tc>
        <w:tc>
          <w:tcPr>
            <w:tcW w:w="3402" w:type="dxa"/>
          </w:tcPr>
          <w:p w:rsidR="00C444A0" w:rsidRDefault="00170879">
            <w:r>
              <w:t xml:space="preserve">Personal de </w:t>
            </w:r>
            <w:r w:rsidR="00B8623E">
              <w:t>PRL</w:t>
            </w:r>
          </w:p>
        </w:tc>
      </w:tr>
      <w:tr w:rsidR="00170879" w:rsidTr="00C444A0">
        <w:tc>
          <w:tcPr>
            <w:tcW w:w="1415" w:type="dxa"/>
          </w:tcPr>
          <w:p w:rsidR="00170879" w:rsidRDefault="00170879" w:rsidP="00170879">
            <w:r>
              <w:t xml:space="preserve">Abril </w:t>
            </w:r>
          </w:p>
        </w:tc>
        <w:tc>
          <w:tcPr>
            <w:tcW w:w="5101" w:type="dxa"/>
          </w:tcPr>
          <w:p w:rsidR="00170879" w:rsidRDefault="00170879" w:rsidP="00170879">
            <w:r>
              <w:t>Reglamento Europeo de protección de datos</w:t>
            </w:r>
          </w:p>
        </w:tc>
        <w:tc>
          <w:tcPr>
            <w:tcW w:w="1417" w:type="dxa"/>
          </w:tcPr>
          <w:p w:rsidR="00170879" w:rsidRDefault="00170879" w:rsidP="00170879">
            <w:r>
              <w:t>12 horas</w:t>
            </w:r>
          </w:p>
        </w:tc>
        <w:tc>
          <w:tcPr>
            <w:tcW w:w="1560" w:type="dxa"/>
          </w:tcPr>
          <w:p w:rsidR="00170879" w:rsidRDefault="00170879" w:rsidP="00170879">
            <w:r>
              <w:t>1</w:t>
            </w:r>
          </w:p>
        </w:tc>
        <w:tc>
          <w:tcPr>
            <w:tcW w:w="992" w:type="dxa"/>
          </w:tcPr>
          <w:p w:rsidR="00170879" w:rsidRDefault="00170879" w:rsidP="00170879">
            <w:r>
              <w:t>12</w:t>
            </w:r>
          </w:p>
        </w:tc>
        <w:tc>
          <w:tcPr>
            <w:tcW w:w="3402" w:type="dxa"/>
          </w:tcPr>
          <w:p w:rsidR="00170879" w:rsidRDefault="00170879" w:rsidP="00170879">
            <w:r>
              <w:t>Dirección</w:t>
            </w:r>
          </w:p>
        </w:tc>
      </w:tr>
      <w:tr w:rsidR="00170879" w:rsidTr="00C444A0">
        <w:tc>
          <w:tcPr>
            <w:tcW w:w="1415" w:type="dxa"/>
          </w:tcPr>
          <w:p w:rsidR="00170879" w:rsidRDefault="00170879" w:rsidP="00170879">
            <w:r>
              <w:t xml:space="preserve">Abril </w:t>
            </w:r>
          </w:p>
        </w:tc>
        <w:tc>
          <w:tcPr>
            <w:tcW w:w="5101" w:type="dxa"/>
          </w:tcPr>
          <w:p w:rsidR="00170879" w:rsidRDefault="00170879" w:rsidP="00170879">
            <w:r>
              <w:t>Reglamento Europeo de protección de datos</w:t>
            </w:r>
          </w:p>
        </w:tc>
        <w:tc>
          <w:tcPr>
            <w:tcW w:w="1417" w:type="dxa"/>
          </w:tcPr>
          <w:p w:rsidR="00170879" w:rsidRDefault="00170879" w:rsidP="00170879">
            <w:r>
              <w:t>6 horas</w:t>
            </w:r>
          </w:p>
        </w:tc>
        <w:tc>
          <w:tcPr>
            <w:tcW w:w="1560" w:type="dxa"/>
          </w:tcPr>
          <w:p w:rsidR="00170879" w:rsidRDefault="00170879" w:rsidP="00170879">
            <w:r>
              <w:t>1</w:t>
            </w:r>
          </w:p>
        </w:tc>
        <w:tc>
          <w:tcPr>
            <w:tcW w:w="992" w:type="dxa"/>
          </w:tcPr>
          <w:p w:rsidR="00170879" w:rsidRDefault="00170879" w:rsidP="00170879">
            <w:r>
              <w:t>6</w:t>
            </w:r>
          </w:p>
        </w:tc>
        <w:tc>
          <w:tcPr>
            <w:tcW w:w="3402" w:type="dxa"/>
          </w:tcPr>
          <w:p w:rsidR="00170879" w:rsidRDefault="00170879" w:rsidP="00170879">
            <w:r w:rsidRPr="00170879">
              <w:t>Personal de PRL</w:t>
            </w:r>
          </w:p>
        </w:tc>
      </w:tr>
      <w:tr w:rsidR="00170879" w:rsidTr="00C444A0">
        <w:tc>
          <w:tcPr>
            <w:tcW w:w="1415" w:type="dxa"/>
          </w:tcPr>
          <w:p w:rsidR="00170879" w:rsidRDefault="00170879" w:rsidP="00170879">
            <w:r>
              <w:t>Junio</w:t>
            </w:r>
          </w:p>
        </w:tc>
        <w:tc>
          <w:tcPr>
            <w:tcW w:w="5101" w:type="dxa"/>
          </w:tcPr>
          <w:p w:rsidR="00170879" w:rsidRDefault="00170879" w:rsidP="00170879">
            <w:r>
              <w:t>Reglamento Europeo de protección de datos</w:t>
            </w:r>
          </w:p>
        </w:tc>
        <w:tc>
          <w:tcPr>
            <w:tcW w:w="1417" w:type="dxa"/>
          </w:tcPr>
          <w:p w:rsidR="00170879" w:rsidRDefault="00170879" w:rsidP="00170879">
            <w:r>
              <w:t>3 horas</w:t>
            </w:r>
          </w:p>
        </w:tc>
        <w:tc>
          <w:tcPr>
            <w:tcW w:w="1560" w:type="dxa"/>
          </w:tcPr>
          <w:p w:rsidR="00170879" w:rsidRDefault="00170879" w:rsidP="00170879">
            <w:r>
              <w:t>18</w:t>
            </w:r>
          </w:p>
        </w:tc>
        <w:tc>
          <w:tcPr>
            <w:tcW w:w="992" w:type="dxa"/>
          </w:tcPr>
          <w:p w:rsidR="00170879" w:rsidRDefault="00170879" w:rsidP="00170879">
            <w:r>
              <w:t>54</w:t>
            </w:r>
          </w:p>
        </w:tc>
        <w:tc>
          <w:tcPr>
            <w:tcW w:w="3402" w:type="dxa"/>
          </w:tcPr>
          <w:p w:rsidR="00170879" w:rsidRDefault="00170879" w:rsidP="00170879">
            <w:r>
              <w:t>Toda la Plantilla</w:t>
            </w:r>
          </w:p>
        </w:tc>
      </w:tr>
      <w:tr w:rsidR="00170879" w:rsidTr="00C444A0">
        <w:tc>
          <w:tcPr>
            <w:tcW w:w="1415" w:type="dxa"/>
          </w:tcPr>
          <w:p w:rsidR="00170879" w:rsidRDefault="00170879" w:rsidP="00170879">
            <w:r>
              <w:t>Junio</w:t>
            </w:r>
          </w:p>
        </w:tc>
        <w:tc>
          <w:tcPr>
            <w:tcW w:w="5101" w:type="dxa"/>
          </w:tcPr>
          <w:p w:rsidR="00170879" w:rsidRDefault="00170879" w:rsidP="00170879">
            <w:r>
              <w:t>Reciclaje Modelo EFQM</w:t>
            </w:r>
          </w:p>
        </w:tc>
        <w:tc>
          <w:tcPr>
            <w:tcW w:w="1417" w:type="dxa"/>
          </w:tcPr>
          <w:p w:rsidR="00170879" w:rsidRDefault="00170879" w:rsidP="00170879">
            <w:r>
              <w:t>6</w:t>
            </w:r>
          </w:p>
        </w:tc>
        <w:tc>
          <w:tcPr>
            <w:tcW w:w="1560" w:type="dxa"/>
          </w:tcPr>
          <w:p w:rsidR="00170879" w:rsidRDefault="00170879" w:rsidP="00170879">
            <w:r>
              <w:t>1</w:t>
            </w:r>
          </w:p>
        </w:tc>
        <w:tc>
          <w:tcPr>
            <w:tcW w:w="992" w:type="dxa"/>
          </w:tcPr>
          <w:p w:rsidR="00170879" w:rsidRDefault="00170879" w:rsidP="00170879">
            <w:r>
              <w:t>6</w:t>
            </w:r>
          </w:p>
        </w:tc>
        <w:tc>
          <w:tcPr>
            <w:tcW w:w="3402" w:type="dxa"/>
          </w:tcPr>
          <w:p w:rsidR="00170879" w:rsidRDefault="00170879" w:rsidP="00170879">
            <w:r>
              <w:t>Responsable Sistema de Gestión</w:t>
            </w:r>
          </w:p>
        </w:tc>
      </w:tr>
      <w:tr w:rsidR="00170879" w:rsidTr="00C444A0">
        <w:tc>
          <w:tcPr>
            <w:tcW w:w="1415" w:type="dxa"/>
          </w:tcPr>
          <w:p w:rsidR="00170879" w:rsidRDefault="00170879" w:rsidP="00170879">
            <w:r>
              <w:t>Junio</w:t>
            </w:r>
          </w:p>
        </w:tc>
        <w:tc>
          <w:tcPr>
            <w:tcW w:w="5101" w:type="dxa"/>
          </w:tcPr>
          <w:p w:rsidR="00170879" w:rsidRDefault="00170879" w:rsidP="00170879">
            <w:r>
              <w:t>Formación en PRL Emergencia</w:t>
            </w:r>
          </w:p>
        </w:tc>
        <w:tc>
          <w:tcPr>
            <w:tcW w:w="1417" w:type="dxa"/>
          </w:tcPr>
          <w:p w:rsidR="00170879" w:rsidRDefault="00170879" w:rsidP="00170879">
            <w:r>
              <w:t>3 horas</w:t>
            </w:r>
          </w:p>
        </w:tc>
        <w:tc>
          <w:tcPr>
            <w:tcW w:w="1560" w:type="dxa"/>
          </w:tcPr>
          <w:p w:rsidR="00170879" w:rsidRDefault="00170879" w:rsidP="00170879">
            <w:r>
              <w:t>4</w:t>
            </w:r>
          </w:p>
        </w:tc>
        <w:tc>
          <w:tcPr>
            <w:tcW w:w="992" w:type="dxa"/>
          </w:tcPr>
          <w:p w:rsidR="00170879" w:rsidRDefault="00170879" w:rsidP="00170879">
            <w:r>
              <w:t>12</w:t>
            </w:r>
          </w:p>
        </w:tc>
        <w:tc>
          <w:tcPr>
            <w:tcW w:w="3402" w:type="dxa"/>
          </w:tcPr>
          <w:p w:rsidR="00170879" w:rsidRDefault="00170879" w:rsidP="00170879">
            <w:r>
              <w:t>Jefes de la emergencia</w:t>
            </w:r>
          </w:p>
        </w:tc>
      </w:tr>
      <w:tr w:rsidR="00170879" w:rsidTr="00C444A0">
        <w:tc>
          <w:tcPr>
            <w:tcW w:w="1415" w:type="dxa"/>
          </w:tcPr>
          <w:p w:rsidR="00170879" w:rsidRDefault="00FD0A20" w:rsidP="00170879">
            <w:r>
              <w:t>Septiembre</w:t>
            </w:r>
          </w:p>
        </w:tc>
        <w:tc>
          <w:tcPr>
            <w:tcW w:w="5101" w:type="dxa"/>
          </w:tcPr>
          <w:p w:rsidR="00170879" w:rsidRDefault="00170879" w:rsidP="00170879">
            <w:r>
              <w:t>Gestión de contenidos pantallas exteriores</w:t>
            </w:r>
          </w:p>
        </w:tc>
        <w:tc>
          <w:tcPr>
            <w:tcW w:w="1417" w:type="dxa"/>
          </w:tcPr>
          <w:p w:rsidR="00170879" w:rsidRDefault="00170879" w:rsidP="00170879">
            <w:r>
              <w:t>4 horas</w:t>
            </w:r>
          </w:p>
        </w:tc>
        <w:tc>
          <w:tcPr>
            <w:tcW w:w="1560" w:type="dxa"/>
          </w:tcPr>
          <w:p w:rsidR="00170879" w:rsidRDefault="00170879" w:rsidP="00170879">
            <w:r>
              <w:t>2</w:t>
            </w:r>
          </w:p>
        </w:tc>
        <w:tc>
          <w:tcPr>
            <w:tcW w:w="992" w:type="dxa"/>
          </w:tcPr>
          <w:p w:rsidR="00170879" w:rsidRDefault="00170879" w:rsidP="00170879">
            <w:r>
              <w:t>8</w:t>
            </w:r>
          </w:p>
        </w:tc>
        <w:tc>
          <w:tcPr>
            <w:tcW w:w="3402" w:type="dxa"/>
          </w:tcPr>
          <w:p w:rsidR="00170879" w:rsidRDefault="00170879" w:rsidP="00170879">
            <w:r>
              <w:t>Administrativos y técnicos</w:t>
            </w:r>
          </w:p>
        </w:tc>
      </w:tr>
      <w:tr w:rsidR="00170879" w:rsidTr="00C444A0">
        <w:tc>
          <w:tcPr>
            <w:tcW w:w="1415" w:type="dxa"/>
          </w:tcPr>
          <w:p w:rsidR="00170879" w:rsidRDefault="00170879" w:rsidP="00170879">
            <w:r>
              <w:t>Septiembre</w:t>
            </w:r>
          </w:p>
        </w:tc>
        <w:tc>
          <w:tcPr>
            <w:tcW w:w="5101" w:type="dxa"/>
          </w:tcPr>
          <w:p w:rsidR="00170879" w:rsidRDefault="00170879" w:rsidP="00170879">
            <w:proofErr w:type="gramStart"/>
            <w:r>
              <w:t>Curso evaluadores</w:t>
            </w:r>
            <w:proofErr w:type="gramEnd"/>
            <w:r>
              <w:t xml:space="preserve"> EFQM BIKAIN</w:t>
            </w:r>
          </w:p>
        </w:tc>
        <w:tc>
          <w:tcPr>
            <w:tcW w:w="1417" w:type="dxa"/>
          </w:tcPr>
          <w:p w:rsidR="00170879" w:rsidRDefault="00170879" w:rsidP="00170879">
            <w:r>
              <w:t>8 horas</w:t>
            </w:r>
          </w:p>
        </w:tc>
        <w:tc>
          <w:tcPr>
            <w:tcW w:w="1560" w:type="dxa"/>
          </w:tcPr>
          <w:p w:rsidR="00170879" w:rsidRDefault="00170879" w:rsidP="00170879">
            <w:r>
              <w:t>1</w:t>
            </w:r>
          </w:p>
        </w:tc>
        <w:tc>
          <w:tcPr>
            <w:tcW w:w="992" w:type="dxa"/>
          </w:tcPr>
          <w:p w:rsidR="00170879" w:rsidRDefault="00170879" w:rsidP="00170879">
            <w:r>
              <w:t>8</w:t>
            </w:r>
          </w:p>
        </w:tc>
        <w:tc>
          <w:tcPr>
            <w:tcW w:w="3402" w:type="dxa"/>
          </w:tcPr>
          <w:p w:rsidR="00170879" w:rsidRDefault="00170879" w:rsidP="00170879">
            <w:r>
              <w:t>Administrativos</w:t>
            </w:r>
          </w:p>
        </w:tc>
      </w:tr>
      <w:tr w:rsidR="00170879" w:rsidTr="00C444A0">
        <w:tc>
          <w:tcPr>
            <w:tcW w:w="1415" w:type="dxa"/>
          </w:tcPr>
          <w:p w:rsidR="00170879" w:rsidRDefault="00170879" w:rsidP="00170879">
            <w:r>
              <w:t>Septiembre</w:t>
            </w:r>
          </w:p>
        </w:tc>
        <w:tc>
          <w:tcPr>
            <w:tcW w:w="5101" w:type="dxa"/>
          </w:tcPr>
          <w:p w:rsidR="00170879" w:rsidRDefault="00170879" w:rsidP="00170879">
            <w:r>
              <w:t xml:space="preserve">Extinción de </w:t>
            </w:r>
            <w:proofErr w:type="spellStart"/>
            <w:r>
              <w:t>Incencdios</w:t>
            </w:r>
            <w:proofErr w:type="spellEnd"/>
          </w:p>
        </w:tc>
        <w:tc>
          <w:tcPr>
            <w:tcW w:w="1417" w:type="dxa"/>
          </w:tcPr>
          <w:p w:rsidR="00170879" w:rsidRDefault="00170879" w:rsidP="00170879">
            <w:r>
              <w:t>4 horas</w:t>
            </w:r>
          </w:p>
        </w:tc>
        <w:tc>
          <w:tcPr>
            <w:tcW w:w="1560" w:type="dxa"/>
          </w:tcPr>
          <w:p w:rsidR="00170879" w:rsidRDefault="00170879" w:rsidP="00170879">
            <w:r>
              <w:t>2</w:t>
            </w:r>
          </w:p>
        </w:tc>
        <w:tc>
          <w:tcPr>
            <w:tcW w:w="992" w:type="dxa"/>
          </w:tcPr>
          <w:p w:rsidR="00170879" w:rsidRDefault="00170879" w:rsidP="00170879">
            <w:r>
              <w:t>8</w:t>
            </w:r>
          </w:p>
        </w:tc>
        <w:tc>
          <w:tcPr>
            <w:tcW w:w="3402" w:type="dxa"/>
          </w:tcPr>
          <w:p w:rsidR="00170879" w:rsidRDefault="00170879" w:rsidP="00170879">
            <w:r>
              <w:t>Personal de PRL y Técnicos</w:t>
            </w:r>
          </w:p>
        </w:tc>
      </w:tr>
      <w:tr w:rsidR="00170879" w:rsidTr="00C444A0">
        <w:tc>
          <w:tcPr>
            <w:tcW w:w="1415" w:type="dxa"/>
          </w:tcPr>
          <w:p w:rsidR="00170879" w:rsidRDefault="00170879" w:rsidP="00170879">
            <w:r>
              <w:t>Septiembre</w:t>
            </w:r>
          </w:p>
        </w:tc>
        <w:tc>
          <w:tcPr>
            <w:tcW w:w="5101" w:type="dxa"/>
          </w:tcPr>
          <w:p w:rsidR="00170879" w:rsidRDefault="00170879" w:rsidP="00170879">
            <w:r>
              <w:t>Uso de línea de vida</w:t>
            </w:r>
          </w:p>
        </w:tc>
        <w:tc>
          <w:tcPr>
            <w:tcW w:w="1417" w:type="dxa"/>
          </w:tcPr>
          <w:p w:rsidR="00170879" w:rsidRDefault="00170879" w:rsidP="00170879">
            <w:r>
              <w:t>4 horas</w:t>
            </w:r>
          </w:p>
        </w:tc>
        <w:tc>
          <w:tcPr>
            <w:tcW w:w="1560" w:type="dxa"/>
          </w:tcPr>
          <w:p w:rsidR="00170879" w:rsidRDefault="00170879" w:rsidP="00170879">
            <w:r>
              <w:t>1</w:t>
            </w:r>
          </w:p>
        </w:tc>
        <w:tc>
          <w:tcPr>
            <w:tcW w:w="992" w:type="dxa"/>
          </w:tcPr>
          <w:p w:rsidR="00170879" w:rsidRDefault="00170879" w:rsidP="00170879">
            <w:r>
              <w:t>4</w:t>
            </w:r>
          </w:p>
        </w:tc>
        <w:tc>
          <w:tcPr>
            <w:tcW w:w="3402" w:type="dxa"/>
          </w:tcPr>
          <w:p w:rsidR="00170879" w:rsidRDefault="00170879" w:rsidP="00170879">
            <w:r>
              <w:t>Personal de PRL</w:t>
            </w:r>
          </w:p>
        </w:tc>
      </w:tr>
      <w:tr w:rsidR="00DC30C0" w:rsidTr="00C444A0">
        <w:tc>
          <w:tcPr>
            <w:tcW w:w="1415" w:type="dxa"/>
          </w:tcPr>
          <w:p w:rsidR="00DC30C0" w:rsidRDefault="008B32D7" w:rsidP="00170879">
            <w:r>
              <w:t>Noviembre</w:t>
            </w:r>
          </w:p>
        </w:tc>
        <w:tc>
          <w:tcPr>
            <w:tcW w:w="5101" w:type="dxa"/>
          </w:tcPr>
          <w:p w:rsidR="00DC30C0" w:rsidRDefault="008B32D7" w:rsidP="00170879">
            <w:r>
              <w:t>Artes escénicas</w:t>
            </w:r>
          </w:p>
        </w:tc>
        <w:tc>
          <w:tcPr>
            <w:tcW w:w="1417" w:type="dxa"/>
          </w:tcPr>
          <w:p w:rsidR="00DC30C0" w:rsidRDefault="008B32D7" w:rsidP="00170879">
            <w:r>
              <w:t>6 horas</w:t>
            </w:r>
          </w:p>
        </w:tc>
        <w:tc>
          <w:tcPr>
            <w:tcW w:w="1560" w:type="dxa"/>
          </w:tcPr>
          <w:p w:rsidR="00DC30C0" w:rsidRDefault="008B32D7" w:rsidP="00170879">
            <w:r>
              <w:t>3</w:t>
            </w:r>
          </w:p>
        </w:tc>
        <w:tc>
          <w:tcPr>
            <w:tcW w:w="992" w:type="dxa"/>
          </w:tcPr>
          <w:p w:rsidR="00DC30C0" w:rsidRDefault="008B32D7" w:rsidP="00170879">
            <w:r>
              <w:t>18</w:t>
            </w:r>
          </w:p>
        </w:tc>
        <w:tc>
          <w:tcPr>
            <w:tcW w:w="3402" w:type="dxa"/>
          </w:tcPr>
          <w:p w:rsidR="00DC30C0" w:rsidRDefault="008B32D7" w:rsidP="00170879">
            <w:r>
              <w:t>Personal técnico</w:t>
            </w:r>
          </w:p>
        </w:tc>
      </w:tr>
    </w:tbl>
    <w:p w:rsidR="00B201A9" w:rsidRDefault="00B201A9"/>
    <w:sectPr w:rsidR="00B201A9" w:rsidSect="00C444A0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4A0"/>
    <w:rsid w:val="00170879"/>
    <w:rsid w:val="007D44AC"/>
    <w:rsid w:val="008B32D7"/>
    <w:rsid w:val="00B201A9"/>
    <w:rsid w:val="00B8623E"/>
    <w:rsid w:val="00C444A0"/>
    <w:rsid w:val="00DC30C0"/>
    <w:rsid w:val="00FD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C7D07"/>
  <w15:chartTrackingRefBased/>
  <w15:docId w15:val="{2126F9E4-BB45-4D08-9BE8-924DE5D38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444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revision>3</cp:revision>
</cp:coreProperties>
</file>